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/>
          <w:sz w:val="32"/>
          <w:szCs w:val="32"/>
        </w:rPr>
      </w:pPr>
    </w:p>
    <w:p>
      <w:pPr>
        <w:ind w:left="562" w:hanging="562" w:hangingChars="200"/>
        <w:jc w:val="center"/>
        <w:rPr>
          <w:rFonts w:hint="default" w:ascii="仿宋" w:hAnsi="仿宋" w:eastAsia="仿宋"/>
          <w:b/>
          <w:sz w:val="28"/>
          <w:szCs w:val="28"/>
          <w:lang w:val="en-US"/>
        </w:rPr>
      </w:pPr>
      <w:r>
        <w:rPr>
          <w:rFonts w:hint="eastAsia" w:ascii="仿宋" w:hAnsi="仿宋" w:eastAsia="仿宋"/>
          <w:b/>
          <w:sz w:val="28"/>
          <w:szCs w:val="28"/>
        </w:rPr>
        <w:t>高教社“国培计划（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b/>
          <w:sz w:val="28"/>
          <w:szCs w:val="28"/>
        </w:rPr>
        <w:t>）”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—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河北省欠发达地区农村学校“一对一”精准帮扶整校教师培训项目涉县(西戌中学)</w:t>
      </w:r>
    </w:p>
    <w:p>
      <w:pPr>
        <w:pBdr>
          <w:bottom w:val="single" w:color="auto" w:sz="4" w:space="0"/>
        </w:pBdr>
        <w:adjustRightInd w:val="0"/>
        <w:snapToGrid w:val="0"/>
        <w:jc w:val="center"/>
        <w:outlineLvl w:val="0"/>
        <w:rPr>
          <w:rFonts w:hint="eastAsia" w:ascii="仿宋" w:hAnsi="仿宋" w:eastAsia="仿宋"/>
          <w:b w:val="0"/>
          <w:bCs w:val="0"/>
          <w:color w:val="FF0000"/>
          <w:sz w:val="90"/>
          <w:szCs w:val="90"/>
          <w:lang w:eastAsia="zh-CN"/>
        </w:rPr>
      </w:pPr>
      <w:bookmarkStart w:id="0" w:name="_Toc18866"/>
      <w:r>
        <w:rPr>
          <w:rFonts w:hint="eastAsia" w:ascii="仿宋" w:hAnsi="仿宋" w:eastAsia="仿宋"/>
          <w:b w:val="0"/>
          <w:bCs w:val="0"/>
          <w:color w:val="FF0000"/>
          <w:sz w:val="90"/>
          <w:szCs w:val="90"/>
          <w:lang w:val="en-US" w:eastAsia="zh-CN"/>
        </w:rPr>
        <w:t xml:space="preserve">    </w:t>
      </w:r>
      <w:r>
        <w:rPr>
          <w:rFonts w:hint="eastAsia" w:ascii="仿宋" w:hAnsi="仿宋" w:eastAsia="仿宋"/>
          <w:b w:val="0"/>
          <w:bCs w:val="0"/>
          <w:color w:val="FF0000"/>
          <w:sz w:val="90"/>
          <w:szCs w:val="90"/>
        </w:rPr>
        <w:t>简  报</w:t>
      </w:r>
      <w:bookmarkEnd w:id="0"/>
      <w:r>
        <w:rPr>
          <w:rFonts w:hint="eastAsia" w:ascii="仿宋" w:hAnsi="仿宋" w:eastAsia="仿宋"/>
          <w:b w:val="0"/>
          <w:bCs w:val="0"/>
          <w:color w:val="000000" w:themeColor="text1"/>
          <w:sz w:val="36"/>
          <w:szCs w:val="36"/>
          <w:lang w:eastAsia="zh-CN"/>
        </w:rPr>
        <w:t>（第四期）</w:t>
      </w:r>
    </w:p>
    <w:p>
      <w:pPr>
        <w:jc w:val="center"/>
        <w:rPr>
          <w:rFonts w:hint="eastAsia" w:ascii="仿宋" w:hAnsi="仿宋" w:eastAsia="仿宋" w:cs="华文中宋"/>
          <w:sz w:val="28"/>
          <w:szCs w:val="28"/>
        </w:rPr>
      </w:pPr>
      <w:r>
        <w:rPr>
          <w:rFonts w:hint="eastAsia" w:ascii="仿宋" w:hAnsi="仿宋" w:eastAsia="仿宋" w:cs="华文中宋"/>
          <w:sz w:val="28"/>
          <w:szCs w:val="28"/>
        </w:rPr>
        <w:t xml:space="preserve"> 撰稿：涉</w:t>
      </w:r>
      <w:r>
        <w:rPr>
          <w:rFonts w:hint="eastAsia" w:ascii="仿宋" w:hAnsi="仿宋" w:eastAsia="仿宋" w:cs="华文中宋"/>
          <w:sz w:val="28"/>
          <w:szCs w:val="28"/>
          <w:lang w:eastAsia="zh-CN"/>
        </w:rPr>
        <w:t>县教师发展中心</w:t>
      </w:r>
      <w:r>
        <w:rPr>
          <w:rFonts w:ascii="仿宋" w:hAnsi="仿宋" w:eastAsia="仿宋" w:cs="华文中宋"/>
          <w:sz w:val="28"/>
          <w:szCs w:val="28"/>
        </w:rPr>
        <w:t xml:space="preserve">        </w:t>
      </w:r>
      <w:r>
        <w:rPr>
          <w:rFonts w:hint="eastAsia" w:ascii="仿宋" w:hAnsi="仿宋" w:eastAsia="仿宋" w:cs="华文中宋"/>
          <w:sz w:val="28"/>
          <w:szCs w:val="28"/>
        </w:rPr>
        <w:t>发布时间</w:t>
      </w:r>
      <w:r>
        <w:rPr>
          <w:rFonts w:hint="eastAsia" w:ascii="仿宋" w:hAnsi="仿宋" w:eastAsia="仿宋" w:cs="华文中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 w:cs="华文中宋"/>
          <w:sz w:val="28"/>
          <w:szCs w:val="28"/>
        </w:rPr>
        <w:t>年</w:t>
      </w:r>
      <w:r>
        <w:rPr>
          <w:rFonts w:hint="eastAsia" w:ascii="仿宋" w:hAnsi="仿宋" w:eastAsia="仿宋" w:cs="华文中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华文中宋"/>
          <w:sz w:val="28"/>
          <w:szCs w:val="28"/>
        </w:rPr>
        <w:t>月</w:t>
      </w:r>
      <w:r>
        <w:rPr>
          <w:rFonts w:hint="eastAsia" w:ascii="仿宋" w:hAnsi="仿宋" w:eastAsia="仿宋" w:cs="华文中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华文中宋"/>
          <w:sz w:val="28"/>
          <w:szCs w:val="28"/>
        </w:rPr>
        <w:t>日</w:t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研课磨课，追求卓越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从3月13日——3月31日，三周时间，西戌中学100名教师，分成六大组，每周两组，在前期研课磨课的基础上，首先组内赛课，推出优胜者，然后在周五进行全校公开课，最后推出了本次国培活动十几名优秀选手，他们的课精彩纷呈、各有特色、各具千秋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193675</wp:posOffset>
            </wp:positionV>
            <wp:extent cx="2232660" cy="1752600"/>
            <wp:effectExtent l="0" t="0" r="15240" b="0"/>
            <wp:wrapNone/>
            <wp:docPr id="31" name="图片 22" descr="简篇-研课磨课，追求卓越——西戌中学国培计划（2022）“一对一”精准帮扶整校推进项目校本教研纪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2" descr="简篇-研课磨课，追求卓越——西戌中学国培计划（2022）“一对一”精准帮扶整校推进项目校本教研纪实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0"/>
          <w:szCs w:val="3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201295</wp:posOffset>
            </wp:positionV>
            <wp:extent cx="2331720" cy="1750060"/>
            <wp:effectExtent l="0" t="0" r="11430" b="2540"/>
            <wp:wrapNone/>
            <wp:docPr id="32" name="图片 21" descr="简篇-研课磨课，追求卓越——西戌中学国培计划（2022）“一对一”精准帮扶整校推进项目校本教研纪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1" descr="简篇-研课磨课，追求卓越——西戌中学国培计划（2022）“一对一”精准帮扶整校推进项目校本教研纪实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1750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32385</wp:posOffset>
            </wp:positionV>
            <wp:extent cx="2252980" cy="1691640"/>
            <wp:effectExtent l="0" t="0" r="13970" b="3810"/>
            <wp:wrapNone/>
            <wp:docPr id="30" name="图片 31" descr="简篇-研课磨课，追求卓越——西戌中学国培计划（2022）“一对一”精准帮扶整校推进项目校本教研纪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1" descr="简篇-研课磨课，追求卓越——西戌中学国培计划（2022）“一对一”精准帮扶整校推进项目校本教研纪实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1691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0"/>
          <w:szCs w:val="30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84455</wp:posOffset>
            </wp:positionV>
            <wp:extent cx="2258695" cy="1696085"/>
            <wp:effectExtent l="0" t="0" r="8255" b="18415"/>
            <wp:wrapNone/>
            <wp:docPr id="27" name="图片 33" descr="简篇-研课磨课，追求卓越——西戌中学国培计划（2022）“一对一”精准帮扶整校推进项目校本教研纪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3" descr="简篇-研课磨课，追求卓越——西戌中学国培计划（2022）“一对一”精准帮扶整校推进项目校本教研纪实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1696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教师发展中心教师全程听课能并与讲课教师及时通沟感悟，探讨得失。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147320</wp:posOffset>
            </wp:positionV>
            <wp:extent cx="2756535" cy="2069465"/>
            <wp:effectExtent l="0" t="0" r="5715" b="6985"/>
            <wp:wrapNone/>
            <wp:docPr id="36" name="图片 36" descr="简篇-研课磨课，追求卓越——西戌中学国培计划（2022）“一对一”精准帮扶整校推进项目校本教研纪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简篇-研课磨课，追求卓越——西戌中学国培计划（2022）“一对一”精准帮扶整校推进项目校本教研纪实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6535" cy="2069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0"/>
          <w:szCs w:val="30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140970</wp:posOffset>
            </wp:positionV>
            <wp:extent cx="2804160" cy="2105660"/>
            <wp:effectExtent l="0" t="0" r="15240" b="8890"/>
            <wp:wrapNone/>
            <wp:docPr id="35" name="图片 35" descr="简篇-研课磨课，追求卓越——西戌中学国培计划（2022）“一对一”精准帮扶整校推进项目校本教研纪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简篇-研课磨课，追求卓越——西戌中学国培计划（2022）“一对一”精准帮扶整校推进项目校本教研纪实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2105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老师们在观摩室认真记、认真听，不放过任何细节，都想把同头老师的优点学到手。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 本次国培活动，在教师发展中心的指导下，专家对教学活动进行指导，老师集体教研后形成了教学设计1.0版，老师们说课后，专家进行点评，形成了教学设计2.0版，老师们积极准备，认真上课赛课，课后反思修改，最终形成教学设计3.0版。如何让自己的课上的更好， 培训中，专家引领教师接受了新的教育教学理论，为老师今后工作提供了源头活水，老师积极探索，不断进取，学以致用，反复修改自己的教学设计，打磨课程，每个人在观念上得到了洗礼，理论上得到了提高，知识上得到了积淀，教学技艺上得到了提升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通过培训，老师们坚定了教育要着眼学生未来发展的理念，更要坚守自己不忘教育初心，追求教育本真的梦想，心无旁骛做好教育，只争朝夕，不负韶华，为实现百年教育梦想而努力奋斗。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M5MTlmMDlmMzg5M2RmNmUzNGEyMDQwMjA1M2FkYmEifQ=="/>
  </w:docVars>
  <w:rsids>
    <w:rsidRoot w:val="00937415"/>
    <w:rsid w:val="001C51CF"/>
    <w:rsid w:val="00275EB7"/>
    <w:rsid w:val="00710F6A"/>
    <w:rsid w:val="0072567C"/>
    <w:rsid w:val="00916452"/>
    <w:rsid w:val="00920955"/>
    <w:rsid w:val="00937415"/>
    <w:rsid w:val="009E1CA8"/>
    <w:rsid w:val="00A12C5C"/>
    <w:rsid w:val="00A440C0"/>
    <w:rsid w:val="00AF5097"/>
    <w:rsid w:val="00D427D5"/>
    <w:rsid w:val="00E45954"/>
    <w:rsid w:val="00F561C8"/>
    <w:rsid w:val="06026C92"/>
    <w:rsid w:val="0A3B2C57"/>
    <w:rsid w:val="10F25B81"/>
    <w:rsid w:val="25B610FB"/>
    <w:rsid w:val="26ED0FA4"/>
    <w:rsid w:val="2B0F2965"/>
    <w:rsid w:val="339F5B6E"/>
    <w:rsid w:val="37ED5A31"/>
    <w:rsid w:val="3B122927"/>
    <w:rsid w:val="4A780B2B"/>
    <w:rsid w:val="4D832ED2"/>
    <w:rsid w:val="4D970721"/>
    <w:rsid w:val="5131054A"/>
    <w:rsid w:val="54551302"/>
    <w:rsid w:val="594D72D7"/>
    <w:rsid w:val="5DF503D8"/>
    <w:rsid w:val="6E3D1593"/>
    <w:rsid w:val="6E5A53A6"/>
    <w:rsid w:val="703D260A"/>
    <w:rsid w:val="75D04C39"/>
    <w:rsid w:val="77EC380F"/>
    <w:rsid w:val="786010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标题 1 Char"/>
    <w:basedOn w:val="10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4">
    <w:name w:val="标题 3 Char"/>
    <w:basedOn w:val="10"/>
    <w:link w:val="3"/>
    <w:qFormat/>
    <w:uiPriority w:val="9"/>
    <w:rPr>
      <w:rFonts w:ascii="宋体" w:hAnsi="宋体" w:cs="宋体"/>
      <w:b/>
      <w:bCs/>
      <w:sz w:val="27"/>
      <w:szCs w:val="27"/>
    </w:rPr>
  </w:style>
  <w:style w:type="paragraph" w:customStyle="1" w:styleId="15">
    <w:name w:val="time-rea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nickname"/>
    <w:basedOn w:val="10"/>
    <w:qFormat/>
    <w:uiPriority w:val="0"/>
  </w:style>
  <w:style w:type="character" w:customStyle="1" w:styleId="17">
    <w:name w:val="read"/>
    <w:basedOn w:val="10"/>
    <w:qFormat/>
    <w:uiPriority w:val="0"/>
  </w:style>
  <w:style w:type="character" w:customStyle="1" w:styleId="18">
    <w:name w:val="read-count"/>
    <w:basedOn w:val="10"/>
    <w:qFormat/>
    <w:uiPriority w:val="0"/>
  </w:style>
  <w:style w:type="character" w:customStyle="1" w:styleId="19">
    <w:name w:val="music-bar"/>
    <w:basedOn w:val="10"/>
    <w:qFormat/>
    <w:uiPriority w:val="0"/>
  </w:style>
  <w:style w:type="character" w:customStyle="1" w:styleId="20">
    <w:name w:val="批注框文本 Char"/>
    <w:basedOn w:val="10"/>
    <w:link w:val="4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589</Words>
  <Characters>606</Characters>
  <Lines>4</Lines>
  <Paragraphs>1</Paragraphs>
  <TotalTime>2</TotalTime>
  <ScaleCrop>false</ScaleCrop>
  <LinksUpToDate>false</LinksUpToDate>
  <CharactersWithSpaces>625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2019-04-22T01:47:00Z</dcterms:created>
  <dc:creator>Administrator</dc:creator>
  <cp:lastModifiedBy>Administrator</cp:lastModifiedBy>
  <cp:lastPrinted>2019-04-25T09:19:00Z</cp:lastPrinted>
  <dcterms:modified xsi:type="dcterms:W3CDTF">2023-04-13T07:46:45Z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D5FAAB0DA6EA4778815CEB0A2F4AE9B9</vt:lpwstr>
  </property>
</Properties>
</file>